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02" w:rsidRDefault="00B92202" w:rsidP="00F857D2">
      <w:pPr>
        <w:jc w:val="center"/>
        <w:rPr>
          <w:b/>
          <w:sz w:val="32"/>
          <w:szCs w:val="32"/>
        </w:rPr>
      </w:pPr>
    </w:p>
    <w:p w:rsidR="00E034EF" w:rsidRDefault="000062C0" w:rsidP="00F857D2">
      <w:pPr>
        <w:jc w:val="center"/>
        <w:rPr>
          <w:b/>
          <w:sz w:val="32"/>
          <w:szCs w:val="32"/>
        </w:rPr>
      </w:pPr>
      <w:r>
        <w:rPr>
          <w:b/>
          <w:sz w:val="32"/>
          <w:szCs w:val="32"/>
        </w:rPr>
        <w:t>HOUSING AUTHORITY OF THE COUNTY OF DEKALB</w:t>
      </w:r>
    </w:p>
    <w:p w:rsidR="00E034EF" w:rsidRDefault="00E034EF" w:rsidP="00F857D2">
      <w:pPr>
        <w:jc w:val="center"/>
        <w:rPr>
          <w:b/>
          <w:sz w:val="32"/>
          <w:szCs w:val="32"/>
        </w:rPr>
      </w:pPr>
    </w:p>
    <w:p w:rsidR="00E034EF" w:rsidRDefault="00E034EF" w:rsidP="00F857D2">
      <w:pPr>
        <w:jc w:val="center"/>
        <w:rPr>
          <w:b/>
          <w:sz w:val="32"/>
          <w:szCs w:val="32"/>
          <w:u w:val="single"/>
        </w:rPr>
      </w:pPr>
      <w:r>
        <w:rPr>
          <w:b/>
          <w:sz w:val="32"/>
          <w:szCs w:val="32"/>
          <w:u w:val="single"/>
        </w:rPr>
        <w:t>PARKING POLICY</w:t>
      </w:r>
    </w:p>
    <w:p w:rsidR="00E034EF" w:rsidRDefault="00E034EF" w:rsidP="00F857D2">
      <w:pPr>
        <w:jc w:val="center"/>
        <w:rPr>
          <w:b/>
          <w:sz w:val="20"/>
          <w:szCs w:val="20"/>
        </w:rPr>
      </w:pPr>
    </w:p>
    <w:p w:rsidR="00CD0DCE" w:rsidRDefault="00CD0DCE" w:rsidP="00F857D2">
      <w:pPr>
        <w:jc w:val="center"/>
        <w:rPr>
          <w:b/>
          <w:sz w:val="20"/>
          <w:szCs w:val="20"/>
        </w:rPr>
      </w:pPr>
    </w:p>
    <w:p w:rsidR="00E034EF" w:rsidRPr="00CD0DCE" w:rsidRDefault="00E034EF" w:rsidP="00E034EF">
      <w:pPr>
        <w:rPr>
          <w:sz w:val="28"/>
          <w:szCs w:val="28"/>
        </w:rPr>
      </w:pPr>
      <w:r w:rsidRPr="00CD0DCE">
        <w:rPr>
          <w:sz w:val="28"/>
          <w:szCs w:val="28"/>
        </w:rPr>
        <w:t>Our first priority in our Parking Lot is to provide safe and adequate parking for our residents.</w:t>
      </w:r>
    </w:p>
    <w:p w:rsidR="00E034EF" w:rsidRPr="00CD0DCE" w:rsidRDefault="00E034EF" w:rsidP="00E034EF">
      <w:pPr>
        <w:rPr>
          <w:sz w:val="28"/>
          <w:szCs w:val="28"/>
        </w:rPr>
      </w:pPr>
    </w:p>
    <w:p w:rsidR="00E034EF" w:rsidRPr="00CD0DCE" w:rsidRDefault="00E034EF" w:rsidP="00934FED">
      <w:pPr>
        <w:ind w:left="720" w:hanging="720"/>
        <w:jc w:val="both"/>
        <w:rPr>
          <w:sz w:val="28"/>
          <w:szCs w:val="28"/>
        </w:rPr>
      </w:pPr>
      <w:r w:rsidRPr="00CD0DCE">
        <w:rPr>
          <w:sz w:val="28"/>
          <w:szCs w:val="28"/>
        </w:rPr>
        <w:t>1.</w:t>
      </w:r>
      <w:r w:rsidRPr="00CD0DCE">
        <w:rPr>
          <w:sz w:val="28"/>
          <w:szCs w:val="28"/>
        </w:rPr>
        <w:tab/>
        <w:t xml:space="preserve">Parking is by Housing Authority Sticker only.  To receive a sticker, residents must provide </w:t>
      </w:r>
      <w:r w:rsidRPr="00E75E7E">
        <w:rPr>
          <w:sz w:val="28"/>
          <w:szCs w:val="28"/>
          <w:u w:val="single"/>
        </w:rPr>
        <w:t>current</w:t>
      </w:r>
      <w:r w:rsidRPr="00CD0DCE">
        <w:rPr>
          <w:sz w:val="28"/>
          <w:szCs w:val="28"/>
        </w:rPr>
        <w:t xml:space="preserve"> information regarding their automobile:</w:t>
      </w:r>
      <w:r w:rsidRPr="00CD0DCE">
        <w:rPr>
          <w:sz w:val="28"/>
          <w:szCs w:val="28"/>
        </w:rPr>
        <w:tab/>
      </w:r>
      <w:r w:rsidR="0087128A">
        <w:rPr>
          <w:sz w:val="28"/>
          <w:szCs w:val="28"/>
        </w:rPr>
        <w:t xml:space="preserve">vehicle </w:t>
      </w:r>
      <w:r w:rsidRPr="00CD0DCE">
        <w:rPr>
          <w:sz w:val="28"/>
          <w:szCs w:val="28"/>
        </w:rPr>
        <w:t>registration form, driver</w:t>
      </w:r>
      <w:r w:rsidR="000E66CF">
        <w:rPr>
          <w:sz w:val="28"/>
          <w:szCs w:val="28"/>
        </w:rPr>
        <w:t>’</w:t>
      </w:r>
      <w:r w:rsidRPr="00CD0DCE">
        <w:rPr>
          <w:sz w:val="28"/>
          <w:szCs w:val="28"/>
        </w:rPr>
        <w:t>s license, license plate number, and insurance card.  Stickers must be placed inside the car on the driver</w:t>
      </w:r>
      <w:r w:rsidR="000E66CF">
        <w:rPr>
          <w:sz w:val="28"/>
          <w:szCs w:val="28"/>
        </w:rPr>
        <w:t>’</w:t>
      </w:r>
      <w:r w:rsidRPr="00CD0DCE">
        <w:rPr>
          <w:sz w:val="28"/>
          <w:szCs w:val="28"/>
        </w:rPr>
        <w:t>s side of the rear window in the lower corner.</w:t>
      </w:r>
    </w:p>
    <w:p w:rsidR="00E034EF" w:rsidRPr="00CD0DCE" w:rsidRDefault="00E034EF" w:rsidP="00934FED">
      <w:pPr>
        <w:ind w:left="720" w:hanging="720"/>
        <w:jc w:val="both"/>
        <w:rPr>
          <w:sz w:val="28"/>
          <w:szCs w:val="28"/>
        </w:rPr>
      </w:pPr>
    </w:p>
    <w:p w:rsidR="00E034EF" w:rsidRPr="00CD0DCE" w:rsidRDefault="00E034EF" w:rsidP="00934FED">
      <w:pPr>
        <w:ind w:left="720" w:hanging="720"/>
        <w:jc w:val="both"/>
        <w:rPr>
          <w:sz w:val="28"/>
          <w:szCs w:val="28"/>
        </w:rPr>
      </w:pPr>
      <w:r w:rsidRPr="00CD0DCE">
        <w:rPr>
          <w:sz w:val="28"/>
          <w:szCs w:val="28"/>
        </w:rPr>
        <w:t>2.</w:t>
      </w:r>
      <w:r w:rsidRPr="00CD0DCE">
        <w:rPr>
          <w:sz w:val="28"/>
          <w:szCs w:val="28"/>
        </w:rPr>
        <w:tab/>
        <w:t xml:space="preserve">Any vehicle parked on </w:t>
      </w:r>
      <w:r w:rsidR="00A81FD6">
        <w:rPr>
          <w:sz w:val="28"/>
          <w:szCs w:val="28"/>
        </w:rPr>
        <w:t>the</w:t>
      </w:r>
      <w:r w:rsidRPr="00CD0DCE">
        <w:rPr>
          <w:sz w:val="28"/>
          <w:szCs w:val="28"/>
        </w:rPr>
        <w:t xml:space="preserve"> property without a valid Hou</w:t>
      </w:r>
      <w:r w:rsidR="0087128A">
        <w:rPr>
          <w:sz w:val="28"/>
          <w:szCs w:val="28"/>
        </w:rPr>
        <w:t xml:space="preserve">sing Authority Parking Sticker, </w:t>
      </w:r>
      <w:r w:rsidRPr="00CD0DCE">
        <w:rPr>
          <w:sz w:val="28"/>
          <w:szCs w:val="28"/>
        </w:rPr>
        <w:t xml:space="preserve">current valid license plates, improperly parked, </w:t>
      </w:r>
      <w:r w:rsidR="00A81FD6">
        <w:rPr>
          <w:sz w:val="28"/>
          <w:szCs w:val="28"/>
        </w:rPr>
        <w:t xml:space="preserve">in disrepair, </w:t>
      </w:r>
      <w:r w:rsidRPr="00CD0DCE">
        <w:rPr>
          <w:sz w:val="28"/>
          <w:szCs w:val="28"/>
        </w:rPr>
        <w:t xml:space="preserve">or parked in designated handicapped parking spaces without handicapped license plates or handicapped parking tag, </w:t>
      </w:r>
      <w:proofErr w:type="gramStart"/>
      <w:r w:rsidRPr="00CD0DCE">
        <w:rPr>
          <w:sz w:val="28"/>
          <w:szCs w:val="28"/>
        </w:rPr>
        <w:t>are</w:t>
      </w:r>
      <w:proofErr w:type="gramEnd"/>
      <w:r w:rsidRPr="00CD0DCE">
        <w:rPr>
          <w:sz w:val="28"/>
          <w:szCs w:val="28"/>
        </w:rPr>
        <w:t xml:space="preserve"> subject</w:t>
      </w:r>
      <w:r w:rsidR="000E66CF">
        <w:rPr>
          <w:sz w:val="28"/>
          <w:szCs w:val="28"/>
        </w:rPr>
        <w:t>ed</w:t>
      </w:r>
      <w:r w:rsidR="00A50DAB" w:rsidRPr="00CD0DCE">
        <w:rPr>
          <w:sz w:val="28"/>
          <w:szCs w:val="28"/>
        </w:rPr>
        <w:t xml:space="preserve"> to be towed at the expense and risk of the owner of the vehicle.</w:t>
      </w:r>
    </w:p>
    <w:p w:rsidR="00A50DAB" w:rsidRPr="00CD0DCE" w:rsidRDefault="00A50DAB" w:rsidP="00934FED">
      <w:pPr>
        <w:ind w:left="720" w:hanging="720"/>
        <w:jc w:val="both"/>
        <w:rPr>
          <w:sz w:val="28"/>
          <w:szCs w:val="28"/>
        </w:rPr>
      </w:pPr>
    </w:p>
    <w:p w:rsidR="00A50DAB" w:rsidRPr="00CD0DCE" w:rsidRDefault="00A81FD6" w:rsidP="00934FED">
      <w:pPr>
        <w:numPr>
          <w:ilvl w:val="0"/>
          <w:numId w:val="1"/>
        </w:numPr>
        <w:ind w:hanging="720"/>
        <w:jc w:val="both"/>
        <w:rPr>
          <w:sz w:val="28"/>
          <w:szCs w:val="28"/>
        </w:rPr>
      </w:pPr>
      <w:r>
        <w:rPr>
          <w:sz w:val="28"/>
          <w:szCs w:val="28"/>
        </w:rPr>
        <w:t>All</w:t>
      </w:r>
      <w:r w:rsidR="00A50DAB" w:rsidRPr="00CD0DCE">
        <w:rPr>
          <w:sz w:val="28"/>
          <w:szCs w:val="28"/>
        </w:rPr>
        <w:t xml:space="preserve"> visitors must </w:t>
      </w:r>
      <w:r w:rsidR="00E31A60">
        <w:rPr>
          <w:sz w:val="28"/>
          <w:szCs w:val="28"/>
        </w:rPr>
        <w:t xml:space="preserve">park </w:t>
      </w:r>
      <w:r w:rsidR="00A50DAB" w:rsidRPr="00CD0DCE">
        <w:rPr>
          <w:sz w:val="28"/>
          <w:szCs w:val="28"/>
        </w:rPr>
        <w:t xml:space="preserve">their </w:t>
      </w:r>
      <w:r>
        <w:rPr>
          <w:sz w:val="28"/>
          <w:szCs w:val="28"/>
        </w:rPr>
        <w:t>vehicles on the street.</w:t>
      </w:r>
      <w:r w:rsidR="00A50DAB" w:rsidRPr="00CD0DCE">
        <w:rPr>
          <w:sz w:val="28"/>
          <w:szCs w:val="28"/>
        </w:rPr>
        <w:t xml:space="preserve">  </w:t>
      </w:r>
      <w:r w:rsidRPr="00A81FD6">
        <w:rPr>
          <w:b/>
          <w:i/>
          <w:sz w:val="28"/>
          <w:szCs w:val="28"/>
        </w:rPr>
        <w:t>Any</w:t>
      </w:r>
      <w:r>
        <w:rPr>
          <w:sz w:val="28"/>
          <w:szCs w:val="28"/>
        </w:rPr>
        <w:t xml:space="preserve"> vehicle without the DCHA sticker in their window will be towed at owner</w:t>
      </w:r>
      <w:r w:rsidR="00420D1E">
        <w:rPr>
          <w:sz w:val="28"/>
          <w:szCs w:val="28"/>
        </w:rPr>
        <w:t>’</w:t>
      </w:r>
      <w:r>
        <w:rPr>
          <w:sz w:val="28"/>
          <w:szCs w:val="28"/>
        </w:rPr>
        <w:t>s expense.</w:t>
      </w:r>
    </w:p>
    <w:p w:rsidR="00A50DAB" w:rsidRPr="00CD0DCE" w:rsidRDefault="00A50DAB" w:rsidP="00934FED">
      <w:pPr>
        <w:jc w:val="both"/>
        <w:rPr>
          <w:sz w:val="28"/>
          <w:szCs w:val="28"/>
        </w:rPr>
      </w:pPr>
    </w:p>
    <w:p w:rsidR="00A479C7" w:rsidRPr="00CD0DCE" w:rsidRDefault="00A479C7" w:rsidP="00934FED">
      <w:pPr>
        <w:numPr>
          <w:ilvl w:val="0"/>
          <w:numId w:val="1"/>
        </w:numPr>
        <w:ind w:hanging="720"/>
        <w:jc w:val="both"/>
        <w:rPr>
          <w:sz w:val="28"/>
          <w:szCs w:val="28"/>
        </w:rPr>
      </w:pPr>
      <w:r w:rsidRPr="00CD0DCE">
        <w:rPr>
          <w:sz w:val="28"/>
          <w:szCs w:val="28"/>
        </w:rPr>
        <w:t xml:space="preserve">Vehicles parked on </w:t>
      </w:r>
      <w:r w:rsidR="00A81FD6">
        <w:rPr>
          <w:sz w:val="28"/>
          <w:szCs w:val="28"/>
        </w:rPr>
        <w:t>the property</w:t>
      </w:r>
      <w:r w:rsidRPr="00CD0DCE">
        <w:rPr>
          <w:sz w:val="28"/>
          <w:szCs w:val="28"/>
        </w:rPr>
        <w:t xml:space="preserve"> for seven (7) consecutive days or more which are not in operable condition will be towed at the expense and risk of the owner of the vehicle.</w:t>
      </w:r>
    </w:p>
    <w:p w:rsidR="00A479C7" w:rsidRPr="00CD0DCE" w:rsidRDefault="00A479C7" w:rsidP="00934FED">
      <w:pPr>
        <w:jc w:val="both"/>
        <w:rPr>
          <w:sz w:val="28"/>
          <w:szCs w:val="28"/>
        </w:rPr>
      </w:pPr>
    </w:p>
    <w:p w:rsidR="000E2BEA" w:rsidRPr="00CD0DCE" w:rsidRDefault="000E2BEA" w:rsidP="00934FED">
      <w:pPr>
        <w:numPr>
          <w:ilvl w:val="0"/>
          <w:numId w:val="1"/>
        </w:numPr>
        <w:ind w:hanging="720"/>
        <w:jc w:val="both"/>
        <w:rPr>
          <w:sz w:val="28"/>
          <w:szCs w:val="28"/>
        </w:rPr>
      </w:pPr>
      <w:r w:rsidRPr="00CD0DCE">
        <w:rPr>
          <w:sz w:val="28"/>
          <w:szCs w:val="28"/>
        </w:rPr>
        <w:t xml:space="preserve">No large trucks, boats or trailers may be parked </w:t>
      </w:r>
      <w:r w:rsidR="00A81FD6">
        <w:rPr>
          <w:sz w:val="28"/>
          <w:szCs w:val="28"/>
        </w:rPr>
        <w:t>on the</w:t>
      </w:r>
      <w:r w:rsidR="000E66CF" w:rsidRPr="00CD0DCE">
        <w:rPr>
          <w:sz w:val="28"/>
          <w:szCs w:val="28"/>
        </w:rPr>
        <w:t xml:space="preserve"> </w:t>
      </w:r>
      <w:r w:rsidRPr="00CD0DCE">
        <w:rPr>
          <w:sz w:val="28"/>
          <w:szCs w:val="28"/>
        </w:rPr>
        <w:t>property.</w:t>
      </w:r>
    </w:p>
    <w:p w:rsidR="000E2BEA" w:rsidRPr="00CD0DCE" w:rsidRDefault="000E2BEA" w:rsidP="00934FED">
      <w:pPr>
        <w:jc w:val="both"/>
        <w:rPr>
          <w:sz w:val="28"/>
          <w:szCs w:val="28"/>
        </w:rPr>
      </w:pPr>
    </w:p>
    <w:p w:rsidR="001D670E" w:rsidRDefault="000E2BEA" w:rsidP="00934FED">
      <w:pPr>
        <w:numPr>
          <w:ilvl w:val="0"/>
          <w:numId w:val="1"/>
        </w:numPr>
        <w:ind w:hanging="720"/>
        <w:jc w:val="both"/>
        <w:rPr>
          <w:sz w:val="28"/>
          <w:szCs w:val="28"/>
        </w:rPr>
      </w:pPr>
      <w:r w:rsidRPr="00CD0DCE">
        <w:rPr>
          <w:sz w:val="28"/>
          <w:szCs w:val="28"/>
        </w:rPr>
        <w:t xml:space="preserve">No bodywork, tune-ups, oil changes or other repairs are to be done on </w:t>
      </w:r>
      <w:r w:rsidR="00A81FD6">
        <w:rPr>
          <w:sz w:val="28"/>
          <w:szCs w:val="28"/>
        </w:rPr>
        <w:t>the</w:t>
      </w:r>
      <w:r w:rsidR="000E66CF" w:rsidRPr="00CD0DCE">
        <w:rPr>
          <w:sz w:val="28"/>
          <w:szCs w:val="28"/>
        </w:rPr>
        <w:t xml:space="preserve"> </w:t>
      </w:r>
      <w:r w:rsidRPr="00CD0DCE">
        <w:rPr>
          <w:sz w:val="28"/>
          <w:szCs w:val="28"/>
        </w:rPr>
        <w:t xml:space="preserve">property.  Minor </w:t>
      </w:r>
      <w:r w:rsidR="001D670E" w:rsidRPr="00CD0DCE">
        <w:rPr>
          <w:sz w:val="28"/>
          <w:szCs w:val="28"/>
        </w:rPr>
        <w:t>emergency repairs, such as tire changing or battery charging are acceptable.</w:t>
      </w:r>
    </w:p>
    <w:p w:rsidR="000062C0" w:rsidRPr="00CD0DCE" w:rsidRDefault="000062C0" w:rsidP="000062C0">
      <w:pPr>
        <w:jc w:val="both"/>
        <w:rPr>
          <w:sz w:val="28"/>
          <w:szCs w:val="28"/>
        </w:rPr>
      </w:pPr>
    </w:p>
    <w:p w:rsidR="001D670E" w:rsidRDefault="001D670E" w:rsidP="00934FED">
      <w:pPr>
        <w:jc w:val="both"/>
        <w:rPr>
          <w:b/>
        </w:rPr>
      </w:pPr>
    </w:p>
    <w:p w:rsidR="00A50DAB" w:rsidRPr="008A138F" w:rsidRDefault="008A138F" w:rsidP="00420D1E">
      <w:pPr>
        <w:rPr>
          <w:sz w:val="28"/>
          <w:szCs w:val="28"/>
        </w:rPr>
      </w:pPr>
      <w:r w:rsidRPr="008A138F">
        <w:rPr>
          <w:b/>
          <w:sz w:val="28"/>
          <w:szCs w:val="28"/>
          <w:u w:val="single"/>
        </w:rPr>
        <w:t xml:space="preserve">PARKING LOT </w:t>
      </w:r>
      <w:proofErr w:type="gramStart"/>
      <w:r w:rsidRPr="008A138F">
        <w:rPr>
          <w:b/>
          <w:sz w:val="28"/>
          <w:szCs w:val="28"/>
          <w:u w:val="single"/>
        </w:rPr>
        <w:t>SNOW</w:t>
      </w:r>
      <w:proofErr w:type="gramEnd"/>
      <w:r w:rsidRPr="008A138F">
        <w:rPr>
          <w:b/>
          <w:sz w:val="28"/>
          <w:szCs w:val="28"/>
          <w:u w:val="single"/>
        </w:rPr>
        <w:t xml:space="preserve"> REMOVAL</w:t>
      </w:r>
      <w:r w:rsidRPr="008A138F">
        <w:rPr>
          <w:b/>
          <w:sz w:val="28"/>
          <w:szCs w:val="28"/>
        </w:rPr>
        <w:tab/>
      </w:r>
      <w:r w:rsidRPr="008A138F">
        <w:rPr>
          <w:sz w:val="28"/>
          <w:szCs w:val="28"/>
        </w:rPr>
        <w:t xml:space="preserve">During snowstorms, residents </w:t>
      </w:r>
      <w:r w:rsidR="002F1AD5">
        <w:rPr>
          <w:sz w:val="28"/>
          <w:szCs w:val="28"/>
        </w:rPr>
        <w:t>may</w:t>
      </w:r>
      <w:r w:rsidRPr="008A138F">
        <w:rPr>
          <w:sz w:val="28"/>
          <w:szCs w:val="28"/>
        </w:rPr>
        <w:t xml:space="preserve"> be asked to move their cars to facilitate snow removal.  It is the residents responsibility to leave keys with someone who will move their car if the owner is unable to do so.</w:t>
      </w:r>
    </w:p>
    <w:p w:rsidR="00934FED" w:rsidRDefault="00934FED" w:rsidP="00934FED">
      <w:pPr>
        <w:jc w:val="center"/>
        <w:rPr>
          <w:b/>
          <w:u w:val="single"/>
        </w:rPr>
      </w:pPr>
    </w:p>
    <w:p w:rsidR="00934FED" w:rsidRDefault="00420D1E" w:rsidP="00934FED">
      <w:pPr>
        <w:rPr>
          <w:b/>
          <w:u w:val="single"/>
        </w:rPr>
      </w:pPr>
      <w:r>
        <w:rPr>
          <w:b/>
          <w:u w:val="single"/>
        </w:rPr>
        <w:br w:type="page"/>
      </w:r>
      <w:r w:rsidR="00934FED" w:rsidRPr="00934FED">
        <w:rPr>
          <w:b/>
          <w:u w:val="single"/>
        </w:rPr>
        <w:lastRenderedPageBreak/>
        <w:t>DEFINITION OF IMPROPERLY PARKED VEHICLES</w:t>
      </w:r>
    </w:p>
    <w:p w:rsidR="00934FED" w:rsidRDefault="00934FED" w:rsidP="00934FED">
      <w:pPr>
        <w:rPr>
          <w:b/>
          <w:u w:val="single"/>
        </w:rPr>
      </w:pPr>
    </w:p>
    <w:p w:rsidR="00934FED" w:rsidRPr="00C30BA0" w:rsidRDefault="00934FED" w:rsidP="00934FED">
      <w:pPr>
        <w:numPr>
          <w:ilvl w:val="0"/>
          <w:numId w:val="2"/>
        </w:numPr>
        <w:rPr>
          <w:sz w:val="28"/>
          <w:szCs w:val="28"/>
        </w:rPr>
      </w:pPr>
      <w:r w:rsidRPr="00C30BA0">
        <w:rPr>
          <w:sz w:val="28"/>
          <w:szCs w:val="28"/>
        </w:rPr>
        <w:t>Parked in more than one space.</w:t>
      </w:r>
    </w:p>
    <w:p w:rsidR="00934FED" w:rsidRPr="00C30BA0" w:rsidRDefault="00934FED" w:rsidP="00934FED">
      <w:pPr>
        <w:numPr>
          <w:ilvl w:val="0"/>
          <w:numId w:val="2"/>
        </w:numPr>
        <w:rPr>
          <w:sz w:val="28"/>
          <w:szCs w:val="28"/>
        </w:rPr>
      </w:pPr>
      <w:r w:rsidRPr="00C30BA0">
        <w:rPr>
          <w:sz w:val="28"/>
          <w:szCs w:val="28"/>
        </w:rPr>
        <w:t>Parked illegally in designated areas such as “No Parking”, “Handicapped”, “Reserved”, “Fire Lane”, or on the grass or sidewalks, in front of the garbage dumpster, fire hydrants.</w:t>
      </w:r>
    </w:p>
    <w:p w:rsidR="00934FED" w:rsidRPr="00C30BA0" w:rsidRDefault="00934FED" w:rsidP="00934FED">
      <w:pPr>
        <w:numPr>
          <w:ilvl w:val="0"/>
          <w:numId w:val="2"/>
        </w:numPr>
        <w:rPr>
          <w:sz w:val="28"/>
          <w:szCs w:val="28"/>
        </w:rPr>
      </w:pPr>
      <w:r w:rsidRPr="00C30BA0">
        <w:rPr>
          <w:sz w:val="28"/>
          <w:szCs w:val="28"/>
        </w:rPr>
        <w:t>Double parked, or otherwise blocking other vehicles.</w:t>
      </w:r>
    </w:p>
    <w:p w:rsidR="00934FED" w:rsidRPr="00C30BA0" w:rsidRDefault="00934FED" w:rsidP="00934FED">
      <w:pPr>
        <w:numPr>
          <w:ilvl w:val="0"/>
          <w:numId w:val="2"/>
        </w:numPr>
        <w:rPr>
          <w:sz w:val="28"/>
          <w:szCs w:val="28"/>
        </w:rPr>
      </w:pPr>
      <w:r w:rsidRPr="00C30BA0">
        <w:rPr>
          <w:sz w:val="28"/>
          <w:szCs w:val="28"/>
        </w:rPr>
        <w:t>Parked on blocks.</w:t>
      </w:r>
    </w:p>
    <w:p w:rsidR="00934FED" w:rsidRDefault="00934FED" w:rsidP="00934FED"/>
    <w:p w:rsidR="00DB2509" w:rsidRDefault="00DB2509" w:rsidP="00934FED"/>
    <w:p w:rsidR="00DB2509" w:rsidRDefault="00DB2509" w:rsidP="00934FED"/>
    <w:p w:rsidR="00934FED" w:rsidRDefault="00AC5157" w:rsidP="00934FED">
      <w:pPr>
        <w:rPr>
          <w:b/>
          <w:u w:val="single"/>
        </w:rPr>
      </w:pPr>
      <w:r>
        <w:rPr>
          <w:b/>
          <w:u w:val="single"/>
        </w:rPr>
        <w:t>DEFFINITION OF VEHICLES IN NON-OPERABLE CONDITION</w:t>
      </w:r>
    </w:p>
    <w:p w:rsidR="00AC5157" w:rsidRDefault="00AC5157" w:rsidP="00934FED">
      <w:pPr>
        <w:rPr>
          <w:b/>
          <w:u w:val="single"/>
        </w:rPr>
      </w:pPr>
    </w:p>
    <w:p w:rsidR="00AC5157" w:rsidRPr="00C30BA0" w:rsidRDefault="00AC5157" w:rsidP="00AC5157">
      <w:pPr>
        <w:numPr>
          <w:ilvl w:val="0"/>
          <w:numId w:val="3"/>
        </w:numPr>
        <w:rPr>
          <w:sz w:val="28"/>
          <w:szCs w:val="28"/>
        </w:rPr>
      </w:pPr>
      <w:r w:rsidRPr="00C30BA0">
        <w:rPr>
          <w:sz w:val="28"/>
          <w:szCs w:val="28"/>
        </w:rPr>
        <w:t xml:space="preserve">Vehicles in a state of disrepair, </w:t>
      </w:r>
      <w:r w:rsidR="00A81FD6">
        <w:rPr>
          <w:sz w:val="28"/>
          <w:szCs w:val="28"/>
        </w:rPr>
        <w:t xml:space="preserve">including flat tires and broken windows, or in any way </w:t>
      </w:r>
      <w:r w:rsidRPr="00C30BA0">
        <w:rPr>
          <w:sz w:val="28"/>
          <w:szCs w:val="28"/>
        </w:rPr>
        <w:t>rendering the vehicle incapable of being driven.</w:t>
      </w:r>
    </w:p>
    <w:p w:rsidR="00AC5157" w:rsidRPr="00C30BA0" w:rsidRDefault="00AC5157" w:rsidP="00AC5157">
      <w:pPr>
        <w:numPr>
          <w:ilvl w:val="0"/>
          <w:numId w:val="3"/>
        </w:numPr>
        <w:rPr>
          <w:sz w:val="28"/>
          <w:szCs w:val="28"/>
        </w:rPr>
      </w:pPr>
      <w:r w:rsidRPr="00C30BA0">
        <w:rPr>
          <w:sz w:val="28"/>
          <w:szCs w:val="28"/>
        </w:rPr>
        <w:t>Vehicles that have been deserted.</w:t>
      </w:r>
    </w:p>
    <w:p w:rsidR="00AC5157" w:rsidRPr="00C30BA0" w:rsidRDefault="00AC5157" w:rsidP="00AC5157">
      <w:pPr>
        <w:numPr>
          <w:ilvl w:val="0"/>
          <w:numId w:val="3"/>
        </w:numPr>
        <w:rPr>
          <w:sz w:val="28"/>
          <w:szCs w:val="28"/>
        </w:rPr>
      </w:pPr>
      <w:r w:rsidRPr="00C30BA0">
        <w:rPr>
          <w:sz w:val="28"/>
          <w:szCs w:val="28"/>
        </w:rPr>
        <w:t>Vehicles with invalid or missing license plates.</w:t>
      </w:r>
    </w:p>
    <w:p w:rsidR="00AC5157" w:rsidRDefault="00AC5157" w:rsidP="00AC5157"/>
    <w:p w:rsidR="00DB2509" w:rsidRDefault="00DB2509" w:rsidP="00AC5157"/>
    <w:p w:rsidR="00DB2509" w:rsidRPr="00DB2509" w:rsidRDefault="00DB2509" w:rsidP="00AC5157">
      <w:pPr>
        <w:rPr>
          <w:b/>
          <w:u w:val="single"/>
        </w:rPr>
      </w:pPr>
      <w:r>
        <w:rPr>
          <w:b/>
          <w:u w:val="single"/>
        </w:rPr>
        <w:t>VEHICLE INFORMATION</w:t>
      </w:r>
    </w:p>
    <w:p w:rsidR="00DB2509" w:rsidRDefault="00DB2509" w:rsidP="00AC5157"/>
    <w:p w:rsidR="00AC5157" w:rsidRDefault="00AC5157" w:rsidP="00AC5157"/>
    <w:p w:rsidR="00AC5157" w:rsidRDefault="00AC5157" w:rsidP="00AC5157">
      <w:r>
        <w:t>MAKE___________________</w:t>
      </w:r>
      <w:r w:rsidR="005558F3">
        <w:t>___ MODEL _____________________ COLOR _____________</w:t>
      </w:r>
    </w:p>
    <w:p w:rsidR="005558F3" w:rsidRDefault="005558F3" w:rsidP="00AC5157"/>
    <w:p w:rsidR="005558F3" w:rsidRDefault="005558F3" w:rsidP="00AC5157">
      <w:smartTag w:uri="urn:schemas-microsoft-com:office:smarttags" w:element="place">
        <w:smartTag w:uri="urn:schemas-microsoft-com:office:smarttags" w:element="PlaceName">
          <w:r>
            <w:t>YEAR</w:t>
          </w:r>
        </w:smartTag>
        <w:r>
          <w:t xml:space="preserve"> </w:t>
        </w:r>
        <w:smartTag w:uri="urn:schemas-microsoft-com:office:smarttags" w:element="PlaceName">
          <w:r>
            <w:t>_____________</w:t>
          </w:r>
        </w:smartTag>
        <w:r>
          <w:t xml:space="preserve"> </w:t>
        </w:r>
        <w:smartTag w:uri="urn:schemas-microsoft-com:office:smarttags" w:element="PlaceType">
          <w:r>
            <w:t>STATE</w:t>
          </w:r>
        </w:smartTag>
      </w:smartTag>
      <w:r>
        <w:t xml:space="preserve"> ____________ PLATE # _______________________________</w:t>
      </w:r>
    </w:p>
    <w:p w:rsidR="005558F3" w:rsidRDefault="005558F3" w:rsidP="00AC5157"/>
    <w:p w:rsidR="005558F3" w:rsidRDefault="005558F3" w:rsidP="00AC5157">
      <w:r>
        <w:t>STICKER #_______________________</w:t>
      </w:r>
    </w:p>
    <w:p w:rsidR="00307316" w:rsidRDefault="00307316" w:rsidP="00AC5157"/>
    <w:p w:rsidR="00307316" w:rsidRDefault="00307316" w:rsidP="00AC5157"/>
    <w:p w:rsidR="00DB2509" w:rsidRDefault="00DB2509" w:rsidP="00AC5157"/>
    <w:p w:rsidR="00DB2509" w:rsidRDefault="00DB2509" w:rsidP="00AC5157"/>
    <w:p w:rsidR="00DB2509" w:rsidRDefault="00DB2509" w:rsidP="00AC5157"/>
    <w:p w:rsidR="00DB2509" w:rsidRDefault="00DB2509" w:rsidP="00AC5157"/>
    <w:p w:rsidR="00DB2509" w:rsidRDefault="00DB2509" w:rsidP="00AC5157"/>
    <w:p w:rsidR="00DB2509" w:rsidRDefault="00DB2509" w:rsidP="00AC5157"/>
    <w:p w:rsidR="00307316" w:rsidRDefault="00307316" w:rsidP="00AC5157">
      <w:pPr>
        <w:pBdr>
          <w:bottom w:val="single" w:sz="12" w:space="1" w:color="auto"/>
        </w:pBdr>
      </w:pPr>
    </w:p>
    <w:p w:rsidR="00307316" w:rsidRPr="00307316" w:rsidRDefault="00307316" w:rsidP="00AC5157">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B2509">
        <w:rPr>
          <w:sz w:val="20"/>
          <w:szCs w:val="20"/>
        </w:rPr>
        <w:t>Apt. #</w:t>
      </w:r>
      <w:r>
        <w:rPr>
          <w:sz w:val="20"/>
          <w:szCs w:val="20"/>
        </w:rPr>
        <w:tab/>
      </w:r>
      <w:r>
        <w:rPr>
          <w:sz w:val="20"/>
          <w:szCs w:val="20"/>
        </w:rPr>
        <w:tab/>
      </w:r>
      <w:r w:rsidR="00DB2509">
        <w:rPr>
          <w:sz w:val="20"/>
          <w:szCs w:val="20"/>
        </w:rPr>
        <w:tab/>
      </w:r>
      <w:r>
        <w:rPr>
          <w:sz w:val="20"/>
          <w:szCs w:val="20"/>
        </w:rPr>
        <w:t>Date</w:t>
      </w:r>
    </w:p>
    <w:p w:rsidR="00307316" w:rsidRDefault="00307316" w:rsidP="00AC5157"/>
    <w:p w:rsidR="00307316" w:rsidRDefault="00307316" w:rsidP="00AC5157">
      <w:pPr>
        <w:pBdr>
          <w:bottom w:val="single" w:sz="12" w:space="1" w:color="auto"/>
        </w:pBdr>
      </w:pPr>
    </w:p>
    <w:p w:rsidR="00307316" w:rsidRDefault="00307316" w:rsidP="00AC5157">
      <w:pPr>
        <w:rPr>
          <w:sz w:val="20"/>
          <w:szCs w:val="20"/>
        </w:rPr>
      </w:pPr>
      <w:r w:rsidRPr="00307316">
        <w:rPr>
          <w:sz w:val="20"/>
          <w:szCs w:val="20"/>
        </w:rPr>
        <w:t>Name</w:t>
      </w:r>
      <w:r w:rsidRPr="00307316">
        <w:rPr>
          <w:sz w:val="20"/>
          <w:szCs w:val="20"/>
        </w:rPr>
        <w:tab/>
      </w:r>
      <w:r w:rsidRPr="00307316">
        <w:rPr>
          <w:sz w:val="20"/>
          <w:szCs w:val="20"/>
        </w:rPr>
        <w:tab/>
      </w:r>
      <w:r w:rsidRPr="00307316">
        <w:rPr>
          <w:sz w:val="20"/>
          <w:szCs w:val="20"/>
        </w:rPr>
        <w:tab/>
      </w:r>
      <w:r w:rsidRPr="00307316">
        <w:rPr>
          <w:sz w:val="20"/>
          <w:szCs w:val="20"/>
        </w:rPr>
        <w:tab/>
      </w:r>
      <w:r w:rsidRPr="00307316">
        <w:rPr>
          <w:sz w:val="20"/>
          <w:szCs w:val="20"/>
        </w:rPr>
        <w:tab/>
      </w:r>
      <w:r w:rsidRPr="00307316">
        <w:rPr>
          <w:sz w:val="20"/>
          <w:szCs w:val="20"/>
        </w:rPr>
        <w:tab/>
      </w:r>
      <w:r w:rsidRPr="00307316">
        <w:rPr>
          <w:sz w:val="20"/>
          <w:szCs w:val="20"/>
        </w:rPr>
        <w:tab/>
      </w:r>
      <w:r w:rsidR="00DB2509">
        <w:rPr>
          <w:sz w:val="20"/>
          <w:szCs w:val="20"/>
        </w:rPr>
        <w:t>Apt. #</w:t>
      </w:r>
      <w:r w:rsidRPr="00307316">
        <w:rPr>
          <w:sz w:val="20"/>
          <w:szCs w:val="20"/>
        </w:rPr>
        <w:tab/>
      </w:r>
      <w:r w:rsidRPr="00307316">
        <w:rPr>
          <w:sz w:val="20"/>
          <w:szCs w:val="20"/>
        </w:rPr>
        <w:tab/>
      </w:r>
      <w:r w:rsidR="00DB2509">
        <w:rPr>
          <w:sz w:val="20"/>
          <w:szCs w:val="20"/>
        </w:rPr>
        <w:tab/>
      </w:r>
      <w:r w:rsidRPr="00307316">
        <w:rPr>
          <w:sz w:val="20"/>
          <w:szCs w:val="20"/>
        </w:rPr>
        <w:t>Date</w:t>
      </w:r>
    </w:p>
    <w:p w:rsidR="00DB2509" w:rsidRDefault="00DB2509" w:rsidP="00AC5157">
      <w:pPr>
        <w:rPr>
          <w:sz w:val="20"/>
          <w:szCs w:val="20"/>
        </w:rPr>
      </w:pPr>
    </w:p>
    <w:p w:rsidR="00DB2509" w:rsidRDefault="00DB2509" w:rsidP="00AC5157">
      <w:pPr>
        <w:rPr>
          <w:sz w:val="20"/>
          <w:szCs w:val="20"/>
        </w:rPr>
      </w:pPr>
    </w:p>
    <w:p w:rsidR="00307316" w:rsidRDefault="00307316" w:rsidP="00AC5157">
      <w:pPr>
        <w:rPr>
          <w:sz w:val="20"/>
          <w:szCs w:val="20"/>
        </w:rPr>
      </w:pPr>
    </w:p>
    <w:p w:rsidR="00307316" w:rsidRDefault="00307316" w:rsidP="00AC5157">
      <w:pPr>
        <w:pBdr>
          <w:bottom w:val="single" w:sz="12" w:space="1" w:color="auto"/>
        </w:pBdr>
        <w:rPr>
          <w:sz w:val="20"/>
          <w:szCs w:val="20"/>
        </w:rPr>
      </w:pPr>
    </w:p>
    <w:p w:rsidR="00DB2509" w:rsidRDefault="00DB2509" w:rsidP="00AC5157">
      <w:pPr>
        <w:rPr>
          <w:sz w:val="20"/>
          <w:szCs w:val="20"/>
        </w:rPr>
      </w:pPr>
      <w:r>
        <w:rPr>
          <w:sz w:val="20"/>
          <w:szCs w:val="20"/>
        </w:rPr>
        <w:t>Housing Authority of</w:t>
      </w:r>
      <w:r>
        <w:rPr>
          <w:sz w:val="20"/>
          <w:szCs w:val="20"/>
        </w:rPr>
        <w:tab/>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t>Date</w:t>
      </w:r>
    </w:p>
    <w:p w:rsidR="00DB2509" w:rsidRPr="00307316" w:rsidRDefault="00DB2509" w:rsidP="00AC5157">
      <w:pPr>
        <w:rPr>
          <w:sz w:val="20"/>
          <w:szCs w:val="20"/>
        </w:rPr>
      </w:pPr>
      <w:r>
        <w:rPr>
          <w:sz w:val="20"/>
          <w:szCs w:val="20"/>
        </w:rPr>
        <w:t>The County of DeKalb</w:t>
      </w:r>
    </w:p>
    <w:sectPr w:rsidR="00DB2509" w:rsidRPr="00307316" w:rsidSect="00B20B09">
      <w:footerReference w:type="default" r:id="rId7"/>
      <w:pgSz w:w="12240" w:h="15840"/>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FE3" w:rsidRDefault="00B01FE3" w:rsidP="00B01FE3">
      <w:r>
        <w:separator/>
      </w:r>
    </w:p>
  </w:endnote>
  <w:endnote w:type="continuationSeparator" w:id="0">
    <w:p w:rsidR="00B01FE3" w:rsidRDefault="00B01FE3" w:rsidP="00B01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E3" w:rsidRDefault="00B01FE3" w:rsidP="00B01FE3">
    <w:pPr>
      <w:pStyle w:val="Footer"/>
      <w:tabs>
        <w:tab w:val="clear" w:pos="4680"/>
      </w:tabs>
      <w:jc w:val="right"/>
      <w:rPr>
        <w:sz w:val="16"/>
        <w:szCs w:val="16"/>
      </w:rPr>
    </w:pPr>
    <w:r>
      <w:ptab w:relativeTo="margin" w:alignment="center" w:leader="none"/>
    </w:r>
    <w:fldSimple w:instr=" FILENAME  \* Lower \p  \* MERGEFORMAT ">
      <w:r w:rsidRPr="00B01FE3">
        <w:rPr>
          <w:noProof/>
          <w:sz w:val="16"/>
          <w:szCs w:val="16"/>
        </w:rPr>
        <w:t>s:\shared\public housing\lease packet\parking policy general all properties.docx</w:t>
      </w:r>
    </w:fldSimple>
  </w:p>
  <w:p w:rsidR="00B01FE3" w:rsidRPr="00B01FE3" w:rsidRDefault="00B01FE3" w:rsidP="00B01FE3">
    <w:pPr>
      <w:pStyle w:val="Footer"/>
      <w:tabs>
        <w:tab w:val="clear" w:pos="4680"/>
      </w:tabs>
      <w:jc w:val="right"/>
      <w:rPr>
        <w:sz w:val="16"/>
        <w:szCs w:val="16"/>
      </w:rPr>
    </w:pPr>
    <w:r>
      <w:rPr>
        <w:sz w:val="16"/>
        <w:szCs w:val="16"/>
      </w:rPr>
      <w:t>Effective February 28,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FE3" w:rsidRDefault="00B01FE3" w:rsidP="00B01FE3">
      <w:r>
        <w:separator/>
      </w:r>
    </w:p>
  </w:footnote>
  <w:footnote w:type="continuationSeparator" w:id="0">
    <w:p w:rsidR="00B01FE3" w:rsidRDefault="00B01FE3" w:rsidP="00B01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36F07"/>
    <w:multiLevelType w:val="hybridMultilevel"/>
    <w:tmpl w:val="DA1861E2"/>
    <w:lvl w:ilvl="0" w:tplc="74323F8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12F76"/>
    <w:multiLevelType w:val="hybridMultilevel"/>
    <w:tmpl w:val="38CE94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CE6A23"/>
    <w:multiLevelType w:val="hybridMultilevel"/>
    <w:tmpl w:val="FC96BBC2"/>
    <w:lvl w:ilvl="0" w:tplc="9A6237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82EC1"/>
    <w:rsid w:val="000062C0"/>
    <w:rsid w:val="000E2BEA"/>
    <w:rsid w:val="000E66CF"/>
    <w:rsid w:val="001D670E"/>
    <w:rsid w:val="002F1AD5"/>
    <w:rsid w:val="00307316"/>
    <w:rsid w:val="00420D1E"/>
    <w:rsid w:val="004F6416"/>
    <w:rsid w:val="0053319A"/>
    <w:rsid w:val="005558F3"/>
    <w:rsid w:val="005C1B64"/>
    <w:rsid w:val="00620A73"/>
    <w:rsid w:val="0087128A"/>
    <w:rsid w:val="008A138F"/>
    <w:rsid w:val="00912846"/>
    <w:rsid w:val="00934FED"/>
    <w:rsid w:val="00944040"/>
    <w:rsid w:val="00986495"/>
    <w:rsid w:val="00A479C7"/>
    <w:rsid w:val="00A50DAB"/>
    <w:rsid w:val="00A81FD6"/>
    <w:rsid w:val="00AC5157"/>
    <w:rsid w:val="00B01FE3"/>
    <w:rsid w:val="00B20B09"/>
    <w:rsid w:val="00B92202"/>
    <w:rsid w:val="00C271C6"/>
    <w:rsid w:val="00C30BA0"/>
    <w:rsid w:val="00CD0DCE"/>
    <w:rsid w:val="00DB2509"/>
    <w:rsid w:val="00E034EF"/>
    <w:rsid w:val="00E31A60"/>
    <w:rsid w:val="00E75E7E"/>
    <w:rsid w:val="00F82EC1"/>
    <w:rsid w:val="00F857D2"/>
    <w:rsid w:val="00FA0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1B64"/>
    <w:rPr>
      <w:rFonts w:ascii="Tahoma" w:hAnsi="Tahoma" w:cs="Tahoma"/>
      <w:sz w:val="16"/>
      <w:szCs w:val="16"/>
    </w:rPr>
  </w:style>
  <w:style w:type="paragraph" w:styleId="Header">
    <w:name w:val="header"/>
    <w:basedOn w:val="Normal"/>
    <w:link w:val="HeaderChar"/>
    <w:uiPriority w:val="99"/>
    <w:semiHidden/>
    <w:unhideWhenUsed/>
    <w:rsid w:val="00B01FE3"/>
    <w:pPr>
      <w:tabs>
        <w:tab w:val="center" w:pos="4680"/>
        <w:tab w:val="right" w:pos="9360"/>
      </w:tabs>
    </w:pPr>
  </w:style>
  <w:style w:type="character" w:customStyle="1" w:styleId="HeaderChar">
    <w:name w:val="Header Char"/>
    <w:basedOn w:val="DefaultParagraphFont"/>
    <w:link w:val="Header"/>
    <w:uiPriority w:val="99"/>
    <w:semiHidden/>
    <w:rsid w:val="00B01FE3"/>
    <w:rPr>
      <w:sz w:val="24"/>
      <w:szCs w:val="24"/>
    </w:rPr>
  </w:style>
  <w:style w:type="paragraph" w:styleId="Footer">
    <w:name w:val="footer"/>
    <w:basedOn w:val="Normal"/>
    <w:link w:val="FooterChar"/>
    <w:uiPriority w:val="99"/>
    <w:semiHidden/>
    <w:unhideWhenUsed/>
    <w:rsid w:val="00B01FE3"/>
    <w:pPr>
      <w:tabs>
        <w:tab w:val="center" w:pos="4680"/>
        <w:tab w:val="right" w:pos="9360"/>
      </w:tabs>
    </w:pPr>
  </w:style>
  <w:style w:type="character" w:customStyle="1" w:styleId="FooterChar">
    <w:name w:val="Footer Char"/>
    <w:basedOn w:val="DefaultParagraphFont"/>
    <w:link w:val="Footer"/>
    <w:uiPriority w:val="99"/>
    <w:semiHidden/>
    <w:rsid w:val="00B01F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Voluntary Action Center</vt:lpstr>
    </vt:vector>
  </TitlesOfParts>
  <Company>Housing Authority of the County of DeKalb</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Center</dc:title>
  <dc:creator>Your User Name</dc:creator>
  <cp:lastModifiedBy>Vivian L. Bright</cp:lastModifiedBy>
  <cp:revision>3</cp:revision>
  <cp:lastPrinted>2008-09-10T20:26:00Z</cp:lastPrinted>
  <dcterms:created xsi:type="dcterms:W3CDTF">2013-02-28T21:11:00Z</dcterms:created>
  <dcterms:modified xsi:type="dcterms:W3CDTF">2013-03-01T16:58:00Z</dcterms:modified>
</cp:coreProperties>
</file>